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20" w:rsidRPr="00436509" w:rsidRDefault="004F1470" w:rsidP="00436509">
      <w:pPr>
        <w:tabs>
          <w:tab w:val="left" w:pos="8070"/>
        </w:tabs>
        <w:ind w:left="3540" w:firstLine="708"/>
        <w:rPr>
          <w:sz w:val="28"/>
          <w:szCs w:val="28"/>
          <w:u w:val="single"/>
        </w:rPr>
      </w:pPr>
      <w:r>
        <w:rPr>
          <w:sz w:val="20"/>
          <w:szCs w:val="20"/>
        </w:rPr>
        <w:t xml:space="preserve">    </w:t>
      </w:r>
      <w:r w:rsidR="00DD2C20"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57573063" r:id="rId9"/>
        </w:object>
      </w:r>
      <w:r w:rsidR="00DD2C20">
        <w:rPr>
          <w:sz w:val="20"/>
          <w:szCs w:val="20"/>
        </w:rPr>
        <w:t xml:space="preserve">   </w:t>
      </w:r>
      <w:r w:rsidR="00436509">
        <w:rPr>
          <w:sz w:val="20"/>
          <w:szCs w:val="20"/>
        </w:rPr>
        <w:tab/>
      </w:r>
    </w:p>
    <w:p w:rsidR="00DD2C20" w:rsidRDefault="00DD2C20" w:rsidP="00DD2C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2C20" w:rsidRDefault="00DD2C20" w:rsidP="00DD2C2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DD2C20" w:rsidRDefault="00DD2C20" w:rsidP="00DD2C2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DD2C20" w:rsidRDefault="00DD2C20" w:rsidP="00DD2C20">
      <w:pPr>
        <w:ind w:firstLine="900"/>
        <w:rPr>
          <w:sz w:val="28"/>
        </w:rPr>
      </w:pPr>
    </w:p>
    <w:p w:rsidR="00DD2C20" w:rsidRDefault="00DD2C20" w:rsidP="00DD2C20">
      <w:pPr>
        <w:ind w:firstLine="900"/>
        <w:rPr>
          <w:sz w:val="28"/>
        </w:rPr>
      </w:pPr>
    </w:p>
    <w:p w:rsidR="00DD2C20" w:rsidRDefault="00436509" w:rsidP="00DD2C20">
      <w:pPr>
        <w:rPr>
          <w:sz w:val="28"/>
        </w:rPr>
      </w:pPr>
      <w:r>
        <w:rPr>
          <w:sz w:val="28"/>
        </w:rPr>
        <w:t xml:space="preserve">          от </w:t>
      </w:r>
      <w:r w:rsidR="009333C9">
        <w:rPr>
          <w:sz w:val="28"/>
        </w:rPr>
        <w:t>25 мая 2017 года</w:t>
      </w:r>
      <w:r w:rsidR="004516DF">
        <w:rPr>
          <w:sz w:val="28"/>
        </w:rPr>
        <w:t xml:space="preserve">                                                                               </w:t>
      </w:r>
      <w:r w:rsidR="00DD2C20">
        <w:rPr>
          <w:sz w:val="28"/>
        </w:rPr>
        <w:t>№</w:t>
      </w:r>
      <w:r w:rsidR="007323D4">
        <w:rPr>
          <w:sz w:val="28"/>
        </w:rPr>
        <w:t xml:space="preserve"> </w:t>
      </w:r>
      <w:r w:rsidR="009333C9">
        <w:rPr>
          <w:sz w:val="28"/>
        </w:rPr>
        <w:t>47</w:t>
      </w:r>
    </w:p>
    <w:p w:rsidR="00DD2C20" w:rsidRDefault="00DD2C20" w:rsidP="00DD2C2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D2C20" w:rsidRDefault="00DD2C20" w:rsidP="00DD2C20">
      <w:pPr>
        <w:jc w:val="center"/>
        <w:rPr>
          <w:sz w:val="28"/>
          <w:szCs w:val="28"/>
        </w:rPr>
      </w:pPr>
    </w:p>
    <w:p w:rsidR="0062225A" w:rsidRDefault="0062225A" w:rsidP="00DD2C20">
      <w:pPr>
        <w:jc w:val="center"/>
        <w:rPr>
          <w:sz w:val="28"/>
          <w:szCs w:val="28"/>
        </w:rPr>
      </w:pP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О даче согласия администрации муниципального образования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Ленинградский район на прием в муниципальную собственность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на безвозмездной основе имущества из муниципальной </w:t>
      </w:r>
    </w:p>
    <w:p w:rsidR="00524671" w:rsidRPr="004F1470" w:rsidRDefault="00524671" w:rsidP="00524671">
      <w:pPr>
        <w:jc w:val="center"/>
        <w:rPr>
          <w:sz w:val="28"/>
          <w:szCs w:val="28"/>
        </w:rPr>
      </w:pPr>
      <w:r w:rsidRPr="004F1470">
        <w:rPr>
          <w:b/>
          <w:sz w:val="28"/>
          <w:szCs w:val="28"/>
        </w:rPr>
        <w:t xml:space="preserve">собственности </w:t>
      </w:r>
      <w:r w:rsidR="00436509" w:rsidRPr="004F1470">
        <w:rPr>
          <w:b/>
          <w:sz w:val="28"/>
          <w:szCs w:val="28"/>
        </w:rPr>
        <w:t>Крыловского</w:t>
      </w:r>
      <w:r w:rsidRPr="004F1470">
        <w:rPr>
          <w:b/>
          <w:sz w:val="28"/>
          <w:szCs w:val="28"/>
        </w:rPr>
        <w:t xml:space="preserve"> сельского поселения</w:t>
      </w:r>
      <w:r w:rsidRPr="004F1470">
        <w:rPr>
          <w:sz w:val="28"/>
          <w:szCs w:val="28"/>
        </w:rPr>
        <w:t xml:space="preserve"> </w:t>
      </w:r>
    </w:p>
    <w:p w:rsidR="00793B5C" w:rsidRDefault="00793B5C" w:rsidP="008D5D04">
      <w:pPr>
        <w:rPr>
          <w:sz w:val="28"/>
          <w:szCs w:val="28"/>
        </w:rPr>
      </w:pPr>
    </w:p>
    <w:p w:rsidR="0062225A" w:rsidRPr="004F1470" w:rsidRDefault="0062225A" w:rsidP="008D5D04">
      <w:pPr>
        <w:rPr>
          <w:sz w:val="28"/>
          <w:szCs w:val="28"/>
        </w:rPr>
      </w:pPr>
    </w:p>
    <w:p w:rsidR="008D5D04" w:rsidRDefault="008D5D04" w:rsidP="008D5D0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6789B">
        <w:rPr>
          <w:sz w:val="28"/>
          <w:szCs w:val="28"/>
        </w:rPr>
        <w:t>соответствии с Порядком приема объектов недвижимости и иного имущества в муниципальную собственность муниципального образования Л</w:t>
      </w:r>
      <w:r w:rsidRPr="0086789B">
        <w:rPr>
          <w:sz w:val="28"/>
          <w:szCs w:val="28"/>
        </w:rPr>
        <w:t>е</w:t>
      </w:r>
      <w:r w:rsidRPr="0086789B">
        <w:rPr>
          <w:sz w:val="28"/>
          <w:szCs w:val="28"/>
        </w:rPr>
        <w:t>нинградский  район от сельских поселений Ленинградского района и передачи объектов недвижимости и иного имущества от муниципального образования Ленинградский район в собственность сельских поселений Ленинградского района</w:t>
      </w:r>
      <w:r>
        <w:rPr>
          <w:sz w:val="28"/>
          <w:szCs w:val="28"/>
        </w:rPr>
        <w:t>, утвержденным решением Совета муниципального образования Лени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градский район  от 26 апреля 2011 года № 23, Совет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Ленин</w:t>
      </w:r>
      <w:r w:rsidR="00AB0B99">
        <w:rPr>
          <w:sz w:val="28"/>
          <w:szCs w:val="28"/>
        </w:rPr>
        <w:t>градский район</w:t>
      </w:r>
      <w:r>
        <w:rPr>
          <w:sz w:val="28"/>
          <w:szCs w:val="28"/>
        </w:rPr>
        <w:t xml:space="preserve"> р е ш и л:</w:t>
      </w:r>
    </w:p>
    <w:p w:rsidR="008D5D04" w:rsidRDefault="008D5D04" w:rsidP="00A93555">
      <w:pPr>
        <w:pStyle w:val="a6"/>
        <w:ind w:right="41" w:firstLine="851"/>
      </w:pPr>
      <w:r>
        <w:t>1.Дать согласие администрации муниципального образования Лени</w:t>
      </w:r>
      <w:r>
        <w:t>н</w:t>
      </w:r>
      <w:r>
        <w:t>градский район на прием в муниципальную собственность муниципального образования Ленинградский район имущества, являющегос</w:t>
      </w:r>
      <w:r w:rsidR="00436509">
        <w:t>я муниципальной собственностью Крыловского</w:t>
      </w:r>
      <w:r>
        <w:t xml:space="preserve"> сельского поселения</w:t>
      </w:r>
      <w:r w:rsidRPr="007A2F04">
        <w:t xml:space="preserve"> </w:t>
      </w:r>
      <w:r>
        <w:t>Ленинградского района, согласно при</w:t>
      </w:r>
      <w:r w:rsidR="00436509">
        <w:t>ложению</w:t>
      </w:r>
      <w:r>
        <w:t xml:space="preserve"> к настоящему решению.</w:t>
      </w:r>
    </w:p>
    <w:p w:rsidR="008D5D04" w:rsidRPr="00453F4A" w:rsidRDefault="008D5D04" w:rsidP="00A93555">
      <w:pPr>
        <w:pStyle w:val="a6"/>
        <w:ind w:right="41" w:firstLine="851"/>
        <w:rPr>
          <w:szCs w:val="28"/>
        </w:rPr>
      </w:pPr>
      <w:r w:rsidRPr="005A37A0">
        <w:rPr>
          <w:szCs w:val="28"/>
        </w:rPr>
        <w:t>2.Администрации муниципального образования Ленинградский район</w:t>
      </w:r>
      <w:r w:rsidR="0073445A" w:rsidRPr="0073445A">
        <w:rPr>
          <w:szCs w:val="28"/>
        </w:rPr>
        <w:t xml:space="preserve"> </w:t>
      </w:r>
      <w:r w:rsidR="005A37A0" w:rsidRPr="005A37A0">
        <w:rPr>
          <w:szCs w:val="28"/>
        </w:rPr>
        <w:t xml:space="preserve"> о</w:t>
      </w:r>
      <w:r w:rsidRPr="005A37A0">
        <w:rPr>
          <w:szCs w:val="28"/>
        </w:rPr>
        <w:t>существить все необходимые действия, связанные с приемом из муниципал</w:t>
      </w:r>
      <w:r w:rsidRPr="005A37A0">
        <w:rPr>
          <w:szCs w:val="28"/>
        </w:rPr>
        <w:t>ь</w:t>
      </w:r>
      <w:r w:rsidRPr="005A37A0">
        <w:rPr>
          <w:szCs w:val="28"/>
        </w:rPr>
        <w:t xml:space="preserve">ной собственности </w:t>
      </w:r>
      <w:r w:rsidR="00436509">
        <w:rPr>
          <w:szCs w:val="28"/>
        </w:rPr>
        <w:t xml:space="preserve">Крыловского </w:t>
      </w:r>
      <w:r w:rsidRPr="005A37A0">
        <w:rPr>
          <w:szCs w:val="28"/>
        </w:rPr>
        <w:t>сельского поселения Ленинградского района в муниципальную собственность муниципального образования Ленингра</w:t>
      </w:r>
      <w:r w:rsidRPr="005A37A0">
        <w:rPr>
          <w:szCs w:val="28"/>
        </w:rPr>
        <w:t>д</w:t>
      </w:r>
      <w:r w:rsidRPr="005A37A0">
        <w:rPr>
          <w:szCs w:val="28"/>
        </w:rPr>
        <w:t>ский район имущества, указанного в пункте 1 настоящего решения.</w:t>
      </w:r>
    </w:p>
    <w:p w:rsidR="0073445A" w:rsidRDefault="0073445A" w:rsidP="00A9355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3.Отделу имущественных отношений администрации муниципального образования (Тоцкая) включить имущество, указанное в пункте </w:t>
      </w:r>
      <w:r w:rsidRPr="0073445A">
        <w:rPr>
          <w:sz w:val="28"/>
          <w:szCs w:val="28"/>
        </w:rPr>
        <w:t>1</w:t>
      </w:r>
      <w:r w:rsidR="00E9235E">
        <w:rPr>
          <w:sz w:val="28"/>
          <w:szCs w:val="28"/>
        </w:rPr>
        <w:t xml:space="preserve"> настоящего решения </w:t>
      </w:r>
      <w:r>
        <w:rPr>
          <w:sz w:val="28"/>
          <w:szCs w:val="28"/>
        </w:rPr>
        <w:t>в Реестр муниципального</w:t>
      </w:r>
      <w:r w:rsidRPr="009D7E04">
        <w:rPr>
          <w:sz w:val="28"/>
          <w:szCs w:val="28"/>
        </w:rPr>
        <w:t xml:space="preserve"> </w:t>
      </w:r>
      <w:r>
        <w:rPr>
          <w:sz w:val="28"/>
          <w:szCs w:val="28"/>
        </w:rPr>
        <w:t>имущества</w:t>
      </w:r>
      <w:r w:rsidRPr="009D7E04">
        <w:rPr>
          <w:sz w:val="28"/>
          <w:szCs w:val="28"/>
        </w:rPr>
        <w:t xml:space="preserve"> муниципального образования Ленинградский район</w:t>
      </w:r>
      <w:r>
        <w:rPr>
          <w:sz w:val="28"/>
          <w:szCs w:val="28"/>
        </w:rPr>
        <w:t xml:space="preserve"> в раздел «</w:t>
      </w:r>
      <w:r w:rsidRPr="009D7E04">
        <w:rPr>
          <w:sz w:val="28"/>
          <w:szCs w:val="28"/>
        </w:rPr>
        <w:t xml:space="preserve">Муниципальная Казна муниципального </w:t>
      </w:r>
      <w:r>
        <w:rPr>
          <w:sz w:val="28"/>
          <w:szCs w:val="28"/>
        </w:rPr>
        <w:t>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Ленинградский район».</w:t>
      </w:r>
    </w:p>
    <w:p w:rsidR="0062225A" w:rsidRDefault="0073445A" w:rsidP="0062225A">
      <w:pPr>
        <w:ind w:firstLine="851"/>
        <w:jc w:val="both"/>
        <w:rPr>
          <w:sz w:val="28"/>
          <w:szCs w:val="28"/>
        </w:rPr>
      </w:pPr>
      <w:r w:rsidRPr="0073445A">
        <w:rPr>
          <w:sz w:val="28"/>
          <w:szCs w:val="28"/>
        </w:rPr>
        <w:t>4</w:t>
      </w:r>
      <w:r>
        <w:rPr>
          <w:sz w:val="28"/>
          <w:szCs w:val="28"/>
        </w:rPr>
        <w:t>. Муниципальному казенному учреждению «Централизованная межо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раслевая бухгалтерия муниципального образования Ленинградский район» </w:t>
      </w:r>
    </w:p>
    <w:p w:rsidR="0073445A" w:rsidRPr="00A93555" w:rsidRDefault="0073445A" w:rsidP="0062225A">
      <w:pPr>
        <w:jc w:val="both"/>
        <w:rPr>
          <w:sz w:val="28"/>
          <w:szCs w:val="28"/>
        </w:rPr>
      </w:pPr>
      <w:r>
        <w:rPr>
          <w:sz w:val="28"/>
          <w:szCs w:val="28"/>
        </w:rPr>
        <w:t>(Ракитянская) обеспечить учет вышеуказанного имущества</w:t>
      </w:r>
      <w:r w:rsidRPr="00CD2B8F">
        <w:rPr>
          <w:sz w:val="28"/>
          <w:szCs w:val="28"/>
        </w:rPr>
        <w:t xml:space="preserve"> </w:t>
      </w:r>
      <w:r>
        <w:rPr>
          <w:sz w:val="28"/>
          <w:szCs w:val="28"/>
        </w:rPr>
        <w:t>на счете «Неф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нансовые активы имущества казны»</w:t>
      </w:r>
      <w:r w:rsidR="00A93555">
        <w:rPr>
          <w:sz w:val="28"/>
          <w:szCs w:val="28"/>
        </w:rPr>
        <w:t>.</w:t>
      </w:r>
    </w:p>
    <w:p w:rsidR="004516DF" w:rsidRDefault="004516DF" w:rsidP="0062225A">
      <w:pPr>
        <w:pStyle w:val="a6"/>
        <w:ind w:right="98" w:firstLine="851"/>
        <w:rPr>
          <w:szCs w:val="28"/>
        </w:rPr>
      </w:pPr>
    </w:p>
    <w:p w:rsidR="004516DF" w:rsidRDefault="004516DF" w:rsidP="0062225A">
      <w:pPr>
        <w:pStyle w:val="a6"/>
        <w:ind w:right="98" w:firstLine="851"/>
        <w:rPr>
          <w:szCs w:val="28"/>
        </w:rPr>
      </w:pPr>
    </w:p>
    <w:p w:rsidR="004516DF" w:rsidRDefault="004516DF" w:rsidP="0062225A">
      <w:pPr>
        <w:pStyle w:val="a6"/>
        <w:ind w:right="98" w:firstLine="851"/>
        <w:rPr>
          <w:szCs w:val="28"/>
        </w:rPr>
      </w:pPr>
    </w:p>
    <w:p w:rsidR="004516DF" w:rsidRDefault="004516DF" w:rsidP="004516DF">
      <w:pPr>
        <w:pStyle w:val="a6"/>
        <w:ind w:right="98" w:firstLine="851"/>
        <w:jc w:val="center"/>
        <w:rPr>
          <w:szCs w:val="28"/>
        </w:rPr>
      </w:pPr>
      <w:r>
        <w:rPr>
          <w:szCs w:val="28"/>
        </w:rPr>
        <w:t>2</w:t>
      </w:r>
    </w:p>
    <w:p w:rsidR="004516DF" w:rsidRDefault="004516DF" w:rsidP="0062225A">
      <w:pPr>
        <w:pStyle w:val="a6"/>
        <w:ind w:right="98" w:firstLine="851"/>
        <w:rPr>
          <w:szCs w:val="28"/>
        </w:rPr>
      </w:pPr>
    </w:p>
    <w:p w:rsidR="0062225A" w:rsidRDefault="0073445A" w:rsidP="0062225A">
      <w:pPr>
        <w:pStyle w:val="a6"/>
        <w:ind w:right="98" w:firstLine="851"/>
      </w:pPr>
      <w:r w:rsidRPr="0073445A">
        <w:rPr>
          <w:szCs w:val="28"/>
        </w:rPr>
        <w:t>5</w:t>
      </w:r>
      <w:r w:rsidR="008D5D04" w:rsidRPr="005A37A0">
        <w:rPr>
          <w:szCs w:val="28"/>
        </w:rPr>
        <w:t>.Контроль  за выполнением настоящего решения возложить на коми</w:t>
      </w:r>
      <w:r w:rsidR="008D5D04" w:rsidRPr="005A37A0">
        <w:rPr>
          <w:szCs w:val="28"/>
        </w:rPr>
        <w:t>с</w:t>
      </w:r>
      <w:r w:rsidR="008D5D04" w:rsidRPr="005A37A0">
        <w:rPr>
          <w:szCs w:val="28"/>
        </w:rPr>
        <w:t>сию</w:t>
      </w:r>
      <w:r w:rsidR="005A37A0">
        <w:rPr>
          <w:szCs w:val="28"/>
        </w:rPr>
        <w:t xml:space="preserve"> </w:t>
      </w:r>
      <w:r w:rsidR="005A37A0" w:rsidRPr="004B3115">
        <w:rPr>
          <w:szCs w:val="28"/>
        </w:rPr>
        <w:t>Совета муниципального образования Ленинградский район</w:t>
      </w:r>
      <w:r w:rsidR="008D5D04" w:rsidRPr="005A37A0">
        <w:rPr>
          <w:szCs w:val="28"/>
        </w:rPr>
        <w:t xml:space="preserve"> по вопросам экономики, бюджета, налогам и имущественным отношениям (Владимиров</w:t>
      </w:r>
      <w:r w:rsidR="008D5D04">
        <w:t>).</w:t>
      </w:r>
    </w:p>
    <w:p w:rsidR="00B41B75" w:rsidRDefault="0073445A" w:rsidP="00A93555">
      <w:pPr>
        <w:pStyle w:val="a6"/>
        <w:ind w:firstLine="851"/>
      </w:pPr>
      <w:r w:rsidRPr="0073445A">
        <w:t>6</w:t>
      </w:r>
      <w:r w:rsidR="00B41B75">
        <w:t>.Настоящее решение вступает в силу со дня его подписания.</w:t>
      </w:r>
    </w:p>
    <w:p w:rsidR="00241898" w:rsidRDefault="00241898" w:rsidP="00EB286A">
      <w:pPr>
        <w:pStyle w:val="a6"/>
        <w:ind w:right="98"/>
      </w:pPr>
    </w:p>
    <w:p w:rsidR="00793B5C" w:rsidRDefault="00793B5C" w:rsidP="00EB286A">
      <w:pPr>
        <w:pStyle w:val="a6"/>
        <w:ind w:right="98"/>
      </w:pPr>
    </w:p>
    <w:p w:rsidR="00793B5C" w:rsidRDefault="00793B5C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201EE" w:rsidRPr="00AB0B99" w:rsidRDefault="00EB286A" w:rsidP="00AB0B99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793B5C" w:rsidRDefault="00793B5C" w:rsidP="00031EEF">
      <w:pPr>
        <w:jc w:val="center"/>
        <w:rPr>
          <w:b/>
          <w:sz w:val="28"/>
          <w:szCs w:val="28"/>
        </w:rPr>
      </w:pPr>
    </w:p>
    <w:sectPr w:rsidR="00793B5C" w:rsidSect="004516DF">
      <w:headerReference w:type="even" r:id="rId10"/>
      <w:headerReference w:type="default" r:id="rId11"/>
      <w:pgSz w:w="11906" w:h="16838"/>
      <w:pgMar w:top="397" w:right="62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993" w:rsidRDefault="00AB0993">
      <w:r>
        <w:separator/>
      </w:r>
    </w:p>
  </w:endnote>
  <w:endnote w:type="continuationSeparator" w:id="1">
    <w:p w:rsidR="00AB0993" w:rsidRDefault="00AB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993" w:rsidRDefault="00AB0993">
      <w:r>
        <w:separator/>
      </w:r>
    </w:p>
  </w:footnote>
  <w:footnote w:type="continuationSeparator" w:id="1">
    <w:p w:rsidR="00AB0993" w:rsidRDefault="00AB0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6046EA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0B0300" w:rsidP="00B841C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E6764"/>
    <w:multiLevelType w:val="hybridMultilevel"/>
    <w:tmpl w:val="88546120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14583"/>
    <w:rsid w:val="00031EEF"/>
    <w:rsid w:val="00033C4B"/>
    <w:rsid w:val="0004602C"/>
    <w:rsid w:val="000678CD"/>
    <w:rsid w:val="0007318D"/>
    <w:rsid w:val="000B0300"/>
    <w:rsid w:val="000D6042"/>
    <w:rsid w:val="000E2161"/>
    <w:rsid w:val="000E50A0"/>
    <w:rsid w:val="000F732C"/>
    <w:rsid w:val="001170DD"/>
    <w:rsid w:val="00120A1E"/>
    <w:rsid w:val="00120D21"/>
    <w:rsid w:val="001331A3"/>
    <w:rsid w:val="00141E1F"/>
    <w:rsid w:val="00196966"/>
    <w:rsid w:val="001B6E1A"/>
    <w:rsid w:val="001C2D8D"/>
    <w:rsid w:val="001C4BF0"/>
    <w:rsid w:val="001E35DF"/>
    <w:rsid w:val="001F7AD9"/>
    <w:rsid w:val="002201EE"/>
    <w:rsid w:val="00224CB6"/>
    <w:rsid w:val="00230DE8"/>
    <w:rsid w:val="00241898"/>
    <w:rsid w:val="0024624C"/>
    <w:rsid w:val="00270016"/>
    <w:rsid w:val="002741A7"/>
    <w:rsid w:val="00281C22"/>
    <w:rsid w:val="002938CA"/>
    <w:rsid w:val="002B7D92"/>
    <w:rsid w:val="002E6DF2"/>
    <w:rsid w:val="002F4786"/>
    <w:rsid w:val="003059ED"/>
    <w:rsid w:val="0033245E"/>
    <w:rsid w:val="00334360"/>
    <w:rsid w:val="00341313"/>
    <w:rsid w:val="00351CB2"/>
    <w:rsid w:val="00364191"/>
    <w:rsid w:val="00364397"/>
    <w:rsid w:val="003D21C1"/>
    <w:rsid w:val="003D7465"/>
    <w:rsid w:val="003F1124"/>
    <w:rsid w:val="00404CD9"/>
    <w:rsid w:val="00423456"/>
    <w:rsid w:val="004238FE"/>
    <w:rsid w:val="00433216"/>
    <w:rsid w:val="00436509"/>
    <w:rsid w:val="00437DC5"/>
    <w:rsid w:val="004516DF"/>
    <w:rsid w:val="004538F8"/>
    <w:rsid w:val="00453F4A"/>
    <w:rsid w:val="00466188"/>
    <w:rsid w:val="004674F6"/>
    <w:rsid w:val="00481DB1"/>
    <w:rsid w:val="00490D78"/>
    <w:rsid w:val="0049313E"/>
    <w:rsid w:val="0049575C"/>
    <w:rsid w:val="004B58D8"/>
    <w:rsid w:val="004C06CD"/>
    <w:rsid w:val="004D36C0"/>
    <w:rsid w:val="004F1470"/>
    <w:rsid w:val="004F1DE0"/>
    <w:rsid w:val="00502AD0"/>
    <w:rsid w:val="00517CA5"/>
    <w:rsid w:val="00524671"/>
    <w:rsid w:val="005A37A0"/>
    <w:rsid w:val="005B27B0"/>
    <w:rsid w:val="005B7CD4"/>
    <w:rsid w:val="005B7EED"/>
    <w:rsid w:val="005D68D6"/>
    <w:rsid w:val="005E016D"/>
    <w:rsid w:val="005F0855"/>
    <w:rsid w:val="00601AEC"/>
    <w:rsid w:val="006046EA"/>
    <w:rsid w:val="00605626"/>
    <w:rsid w:val="0062225A"/>
    <w:rsid w:val="00625032"/>
    <w:rsid w:val="00636D93"/>
    <w:rsid w:val="00645BE1"/>
    <w:rsid w:val="00673A3A"/>
    <w:rsid w:val="006914D7"/>
    <w:rsid w:val="006A269C"/>
    <w:rsid w:val="006B65A4"/>
    <w:rsid w:val="006C0DC9"/>
    <w:rsid w:val="006E40D1"/>
    <w:rsid w:val="006F3141"/>
    <w:rsid w:val="0071084E"/>
    <w:rsid w:val="00721F74"/>
    <w:rsid w:val="0073143E"/>
    <w:rsid w:val="007323D4"/>
    <w:rsid w:val="0073445A"/>
    <w:rsid w:val="007823E8"/>
    <w:rsid w:val="00793B5C"/>
    <w:rsid w:val="0079670E"/>
    <w:rsid w:val="007A2EC3"/>
    <w:rsid w:val="007A7480"/>
    <w:rsid w:val="007D2A03"/>
    <w:rsid w:val="007E1FC5"/>
    <w:rsid w:val="00800D6B"/>
    <w:rsid w:val="0083384B"/>
    <w:rsid w:val="00846BF8"/>
    <w:rsid w:val="008754BE"/>
    <w:rsid w:val="00877462"/>
    <w:rsid w:val="0088107D"/>
    <w:rsid w:val="00882630"/>
    <w:rsid w:val="008A07F7"/>
    <w:rsid w:val="008B5651"/>
    <w:rsid w:val="008D5D04"/>
    <w:rsid w:val="008F6DF7"/>
    <w:rsid w:val="0090287F"/>
    <w:rsid w:val="00917BCB"/>
    <w:rsid w:val="009333C9"/>
    <w:rsid w:val="009402CC"/>
    <w:rsid w:val="00974E63"/>
    <w:rsid w:val="009D4082"/>
    <w:rsid w:val="009F1BF7"/>
    <w:rsid w:val="00A1214A"/>
    <w:rsid w:val="00A200C2"/>
    <w:rsid w:val="00A36428"/>
    <w:rsid w:val="00A471F1"/>
    <w:rsid w:val="00A60602"/>
    <w:rsid w:val="00A746DB"/>
    <w:rsid w:val="00A863E6"/>
    <w:rsid w:val="00A93555"/>
    <w:rsid w:val="00AA2C31"/>
    <w:rsid w:val="00AB0993"/>
    <w:rsid w:val="00AB0B99"/>
    <w:rsid w:val="00AB17F2"/>
    <w:rsid w:val="00AB3046"/>
    <w:rsid w:val="00AB41E4"/>
    <w:rsid w:val="00AF22FD"/>
    <w:rsid w:val="00B0583A"/>
    <w:rsid w:val="00B41B75"/>
    <w:rsid w:val="00B52B68"/>
    <w:rsid w:val="00B5760F"/>
    <w:rsid w:val="00B67C4F"/>
    <w:rsid w:val="00B841C7"/>
    <w:rsid w:val="00B917AB"/>
    <w:rsid w:val="00BA0FA4"/>
    <w:rsid w:val="00BB3F6C"/>
    <w:rsid w:val="00BD2A1E"/>
    <w:rsid w:val="00BD51B2"/>
    <w:rsid w:val="00BD78AB"/>
    <w:rsid w:val="00BD78C6"/>
    <w:rsid w:val="00BF3F32"/>
    <w:rsid w:val="00C22EBC"/>
    <w:rsid w:val="00C244E5"/>
    <w:rsid w:val="00C25B09"/>
    <w:rsid w:val="00C331BA"/>
    <w:rsid w:val="00C40AFF"/>
    <w:rsid w:val="00C96AAE"/>
    <w:rsid w:val="00CE213B"/>
    <w:rsid w:val="00CF2558"/>
    <w:rsid w:val="00D1498B"/>
    <w:rsid w:val="00D2798C"/>
    <w:rsid w:val="00D30C08"/>
    <w:rsid w:val="00D74B0D"/>
    <w:rsid w:val="00D74DD8"/>
    <w:rsid w:val="00D761A4"/>
    <w:rsid w:val="00D77CEA"/>
    <w:rsid w:val="00D9386B"/>
    <w:rsid w:val="00DB33A7"/>
    <w:rsid w:val="00DB5C7C"/>
    <w:rsid w:val="00DD2C20"/>
    <w:rsid w:val="00DE164F"/>
    <w:rsid w:val="00DF2158"/>
    <w:rsid w:val="00DF2A36"/>
    <w:rsid w:val="00E03763"/>
    <w:rsid w:val="00E15FC2"/>
    <w:rsid w:val="00E52D21"/>
    <w:rsid w:val="00E60015"/>
    <w:rsid w:val="00E60BC5"/>
    <w:rsid w:val="00E7226F"/>
    <w:rsid w:val="00E905E5"/>
    <w:rsid w:val="00E9235E"/>
    <w:rsid w:val="00E95713"/>
    <w:rsid w:val="00E97D1D"/>
    <w:rsid w:val="00EB286A"/>
    <w:rsid w:val="00EB69E8"/>
    <w:rsid w:val="00EC4056"/>
    <w:rsid w:val="00ED2B5C"/>
    <w:rsid w:val="00EF2F50"/>
    <w:rsid w:val="00EF6F60"/>
    <w:rsid w:val="00F076DA"/>
    <w:rsid w:val="00F11CC4"/>
    <w:rsid w:val="00F15025"/>
    <w:rsid w:val="00F22BBF"/>
    <w:rsid w:val="00F244D5"/>
    <w:rsid w:val="00F266FF"/>
    <w:rsid w:val="00F569B7"/>
    <w:rsid w:val="00F675E6"/>
    <w:rsid w:val="00F87091"/>
    <w:rsid w:val="00F87A5A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link w:val="a7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D5D04"/>
    <w:rPr>
      <w:sz w:val="28"/>
      <w:szCs w:val="24"/>
    </w:rPr>
  </w:style>
  <w:style w:type="paragraph" w:styleId="ac">
    <w:name w:val="List Paragraph"/>
    <w:basedOn w:val="a"/>
    <w:uiPriority w:val="34"/>
    <w:qFormat/>
    <w:rsid w:val="006056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7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8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A6731-4D14-435B-BBC3-93255333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34</cp:revision>
  <cp:lastPrinted>2017-05-29T11:24:00Z</cp:lastPrinted>
  <dcterms:created xsi:type="dcterms:W3CDTF">2016-12-12T01:45:00Z</dcterms:created>
  <dcterms:modified xsi:type="dcterms:W3CDTF">2017-05-29T11:25:00Z</dcterms:modified>
</cp:coreProperties>
</file>